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6A7D" w14:textId="77777777" w:rsidR="00900EBF" w:rsidRPr="00C71095" w:rsidRDefault="00900EBF" w:rsidP="00447528">
      <w:pPr>
        <w:spacing w:line="480" w:lineRule="auto"/>
        <w:jc w:val="both"/>
        <w:rPr>
          <w:rFonts w:ascii="Times New Roman" w:hAnsi="Times New Roman" w:cs="Times New Roman"/>
          <w:lang w:val="en-US"/>
        </w:rPr>
      </w:pPr>
      <w:r w:rsidRPr="00C71095">
        <w:rPr>
          <w:rFonts w:ascii="Times New Roman" w:hAnsi="Times New Roman" w:cs="Times New Roman"/>
          <w:b/>
          <w:lang w:val="en-US"/>
        </w:rPr>
        <w:t xml:space="preserve">Supplement S3. </w:t>
      </w:r>
      <w:r w:rsidRPr="00C71095">
        <w:rPr>
          <w:rFonts w:ascii="Times New Roman" w:hAnsi="Times New Roman" w:cs="Times New Roman"/>
          <w:lang w:val="en-US"/>
        </w:rPr>
        <w:t>Detailed test statistics and additional analyses.</w:t>
      </w:r>
    </w:p>
    <w:p w14:paraId="49A41081" w14:textId="77777777" w:rsidR="0092584D" w:rsidRPr="00C71095" w:rsidRDefault="00900EBF" w:rsidP="00447528">
      <w:pPr>
        <w:spacing w:line="480" w:lineRule="auto"/>
        <w:jc w:val="both"/>
        <w:rPr>
          <w:rFonts w:ascii="Times New Roman" w:hAnsi="Times New Roman" w:cs="Times New Roman"/>
          <w:b/>
          <w:lang w:val="en-US"/>
        </w:rPr>
      </w:pPr>
      <w:r w:rsidRPr="00C71095">
        <w:rPr>
          <w:rFonts w:ascii="Times New Roman" w:hAnsi="Times New Roman" w:cs="Times New Roman"/>
          <w:b/>
          <w:lang w:val="en-US"/>
        </w:rPr>
        <w:t xml:space="preserve">S3.1 </w:t>
      </w:r>
      <w:r w:rsidR="00D35A83" w:rsidRPr="00C71095">
        <w:rPr>
          <w:rFonts w:ascii="Times New Roman" w:hAnsi="Times New Roman" w:cs="Times New Roman"/>
          <w:b/>
          <w:lang w:val="en-US"/>
        </w:rPr>
        <w:t>A</w:t>
      </w:r>
      <w:r w:rsidR="0092584D" w:rsidRPr="00C71095">
        <w:rPr>
          <w:rFonts w:ascii="Times New Roman" w:hAnsi="Times New Roman" w:cs="Times New Roman"/>
          <w:b/>
          <w:lang w:val="en-US"/>
        </w:rPr>
        <w:t>ssociation between blood-brain barrier dysfunction and working memory</w:t>
      </w:r>
    </w:p>
    <w:p w14:paraId="361A0F90" w14:textId="098A9CEE" w:rsidR="00881BAB" w:rsidRPr="00C71095" w:rsidRDefault="0092584D" w:rsidP="00447528">
      <w:pPr>
        <w:spacing w:line="480" w:lineRule="auto"/>
        <w:jc w:val="both"/>
        <w:rPr>
          <w:rFonts w:ascii="Times New Roman" w:hAnsi="Times New Roman" w:cs="Times New Roman"/>
          <w:lang w:val="en-US"/>
        </w:rPr>
      </w:pPr>
      <w:r w:rsidRPr="00C71095">
        <w:rPr>
          <w:rFonts w:ascii="Times New Roman" w:hAnsi="Times New Roman" w:cs="Times New Roman"/>
          <w:lang w:val="en-US"/>
        </w:rPr>
        <w:t xml:space="preserve">Based on simple </w:t>
      </w:r>
      <w:r w:rsidR="00881BAB" w:rsidRPr="00C71095">
        <w:rPr>
          <w:rFonts w:ascii="Times New Roman" w:hAnsi="Times New Roman" w:cs="Times New Roman"/>
          <w:lang w:val="en-US"/>
        </w:rPr>
        <w:t>linear regression analyse</w:t>
      </w:r>
      <w:r w:rsidRPr="00C71095">
        <w:rPr>
          <w:rFonts w:ascii="Times New Roman" w:hAnsi="Times New Roman" w:cs="Times New Roman"/>
          <w:lang w:val="en-US"/>
        </w:rPr>
        <w:t xml:space="preserve">s, no significant association between the WIE working memory score and </w:t>
      </w:r>
      <w:r w:rsidR="007F56A5" w:rsidRPr="00C71095">
        <w:rPr>
          <w:rFonts w:ascii="Times New Roman" w:hAnsi="Times New Roman" w:cs="Times New Roman"/>
          <w:lang w:val="en-US"/>
        </w:rPr>
        <w:t>markers of BBB dysfunction was observed (</w:t>
      </w:r>
      <w:r w:rsidRPr="00C71095">
        <w:rPr>
          <w:rFonts w:ascii="Times New Roman" w:hAnsi="Times New Roman" w:cs="Times New Roman"/>
          <w:lang w:val="en-US"/>
        </w:rPr>
        <w:t>AQ</w:t>
      </w:r>
      <w:r w:rsidR="007F56A5" w:rsidRPr="00C71095">
        <w:rPr>
          <w:rFonts w:ascii="Times New Roman" w:hAnsi="Times New Roman" w:cs="Times New Roman"/>
          <w:lang w:val="en-US"/>
        </w:rPr>
        <w:t>:</w:t>
      </w:r>
      <w:r w:rsidR="00BB2C4F" w:rsidRPr="00C71095">
        <w:rPr>
          <w:rFonts w:ascii="Times New Roman" w:hAnsi="Times New Roman" w:cs="Times New Roman"/>
          <w:lang w:val="en-US"/>
        </w:rPr>
        <w:t xml:space="preserve"> (</w:t>
      </w:r>
      <w:proofErr w:type="gramStart"/>
      <w:r w:rsidR="00BB2C4F" w:rsidRPr="00C71095">
        <w:rPr>
          <w:rFonts w:ascii="Times New Roman" w:hAnsi="Times New Roman" w:cs="Times New Roman"/>
          <w:lang w:val="en-US"/>
        </w:rPr>
        <w:t>F(</w:t>
      </w:r>
      <w:proofErr w:type="gramEnd"/>
      <w:r w:rsidR="00BB2C4F" w:rsidRPr="00C71095">
        <w:rPr>
          <w:rFonts w:ascii="Times New Roman" w:hAnsi="Times New Roman" w:cs="Times New Roman"/>
          <w:lang w:val="en-US"/>
        </w:rPr>
        <w:t>1,82) = 0.04, p = .843)</w:t>
      </w:r>
      <w:r w:rsidR="00881BAB" w:rsidRPr="00C71095">
        <w:rPr>
          <w:rFonts w:ascii="Times New Roman" w:hAnsi="Times New Roman" w:cs="Times New Roman"/>
          <w:lang w:val="en-US"/>
        </w:rPr>
        <w:t>, IgG ratio</w:t>
      </w:r>
      <w:r w:rsidR="007F56A5" w:rsidRPr="00C71095">
        <w:rPr>
          <w:rFonts w:ascii="Times New Roman" w:hAnsi="Times New Roman" w:cs="Times New Roman"/>
          <w:lang w:val="en-US"/>
        </w:rPr>
        <w:t>:</w:t>
      </w:r>
      <w:r w:rsidR="00881BAB" w:rsidRPr="00C71095">
        <w:rPr>
          <w:rFonts w:ascii="Times New Roman" w:hAnsi="Times New Roman" w:cs="Times New Roman"/>
          <w:lang w:val="en-US"/>
        </w:rPr>
        <w:t xml:space="preserve"> </w:t>
      </w:r>
      <w:r w:rsidR="00BB2C4F" w:rsidRPr="00C71095">
        <w:rPr>
          <w:rFonts w:ascii="Times New Roman" w:hAnsi="Times New Roman" w:cs="Times New Roman"/>
          <w:lang w:val="en-US"/>
        </w:rPr>
        <w:t>(F(1,82) = 0.00, p = .990)</w:t>
      </w:r>
      <w:r w:rsidR="007F56A5" w:rsidRPr="00C71095">
        <w:rPr>
          <w:rFonts w:ascii="Times New Roman" w:hAnsi="Times New Roman" w:cs="Times New Roman"/>
          <w:lang w:val="en-US"/>
        </w:rPr>
        <w:t xml:space="preserve">, </w:t>
      </w:r>
      <w:r w:rsidR="00881BAB" w:rsidRPr="00C71095">
        <w:rPr>
          <w:rFonts w:ascii="Times New Roman" w:hAnsi="Times New Roman" w:cs="Times New Roman"/>
          <w:lang w:val="en-US"/>
        </w:rPr>
        <w:t>OCB types</w:t>
      </w:r>
      <w:r w:rsidR="007F56A5" w:rsidRPr="00C71095">
        <w:rPr>
          <w:rFonts w:ascii="Times New Roman" w:hAnsi="Times New Roman" w:cs="Times New Roman"/>
          <w:lang w:val="en-US"/>
        </w:rPr>
        <w:t>:</w:t>
      </w:r>
      <w:r w:rsidR="00881BAB" w:rsidRPr="00C71095">
        <w:rPr>
          <w:rFonts w:ascii="Times New Roman" w:hAnsi="Times New Roman" w:cs="Times New Roman"/>
          <w:lang w:val="en-US"/>
        </w:rPr>
        <w:t xml:space="preserve"> </w:t>
      </w:r>
      <w:r w:rsidR="00022C3D" w:rsidRPr="00C71095">
        <w:rPr>
          <w:rFonts w:ascii="Times New Roman" w:hAnsi="Times New Roman" w:cs="Times New Roman"/>
          <w:lang w:val="en-US"/>
        </w:rPr>
        <w:t>(F(1,56</w:t>
      </w:r>
      <w:r w:rsidR="00BB2C4F" w:rsidRPr="00C71095">
        <w:rPr>
          <w:rFonts w:ascii="Times New Roman" w:hAnsi="Times New Roman" w:cs="Times New Roman"/>
          <w:lang w:val="en-US"/>
        </w:rPr>
        <w:t xml:space="preserve">) = </w:t>
      </w:r>
      <w:r w:rsidR="00022C3D" w:rsidRPr="00C71095">
        <w:rPr>
          <w:rFonts w:ascii="Times New Roman" w:hAnsi="Times New Roman" w:cs="Times New Roman"/>
          <w:lang w:val="en-US"/>
        </w:rPr>
        <w:t>0</w:t>
      </w:r>
      <w:r w:rsidR="00BB2C4F" w:rsidRPr="00C71095">
        <w:rPr>
          <w:rFonts w:ascii="Times New Roman" w:hAnsi="Times New Roman" w:cs="Times New Roman"/>
          <w:lang w:val="en-US"/>
        </w:rPr>
        <w:t>.</w:t>
      </w:r>
      <w:r w:rsidR="00022C3D" w:rsidRPr="00C71095">
        <w:rPr>
          <w:rFonts w:ascii="Times New Roman" w:hAnsi="Times New Roman" w:cs="Times New Roman"/>
          <w:lang w:val="en-US"/>
        </w:rPr>
        <w:t>06</w:t>
      </w:r>
      <w:r w:rsidR="00BB2C4F" w:rsidRPr="00C71095">
        <w:rPr>
          <w:rFonts w:ascii="Times New Roman" w:hAnsi="Times New Roman" w:cs="Times New Roman"/>
          <w:lang w:val="en-US"/>
        </w:rPr>
        <w:t>, p = .</w:t>
      </w:r>
      <w:r w:rsidR="00022C3D" w:rsidRPr="00C71095">
        <w:rPr>
          <w:rFonts w:ascii="Times New Roman" w:hAnsi="Times New Roman" w:cs="Times New Roman"/>
          <w:lang w:val="en-US"/>
        </w:rPr>
        <w:t>811</w:t>
      </w:r>
      <w:r w:rsidR="007F56A5" w:rsidRPr="00C71095">
        <w:rPr>
          <w:rFonts w:ascii="Times New Roman" w:hAnsi="Times New Roman" w:cs="Times New Roman"/>
          <w:lang w:val="en-US"/>
        </w:rPr>
        <w:t>)).</w:t>
      </w:r>
    </w:p>
    <w:p w14:paraId="4DE61114" w14:textId="0C316595" w:rsidR="008D1420" w:rsidRPr="00C71095" w:rsidRDefault="008D1420" w:rsidP="00447528">
      <w:pPr>
        <w:spacing w:line="480" w:lineRule="auto"/>
        <w:jc w:val="both"/>
        <w:rPr>
          <w:rFonts w:ascii="Times New Roman" w:hAnsi="Times New Roman" w:cs="Times New Roman"/>
          <w:lang w:val="en-US"/>
        </w:rPr>
      </w:pPr>
      <w:r w:rsidRPr="00C71095">
        <w:rPr>
          <w:rFonts w:ascii="Times New Roman" w:hAnsi="Times New Roman" w:cs="Times New Roman"/>
          <w:lang w:val="en-US"/>
        </w:rPr>
        <w:t xml:space="preserve">The three multiple linear regression models with WIE working memory score as dependent variable and markers of BBB dysfunction, age, sex and educational level as predictors were significant (AQ: (F(4,62) = 5.96, </w:t>
      </w:r>
      <w:r w:rsidR="00B93C8A" w:rsidRPr="00C71095">
        <w:rPr>
          <w:rFonts w:ascii="Times New Roman" w:hAnsi="Times New Roman" w:cs="Times New Roman"/>
          <w:lang w:val="en-US"/>
        </w:rPr>
        <w:t>R² = .28 (adjusted R² = .23</w:t>
      </w:r>
      <w:r w:rsidR="00683340" w:rsidRPr="00C71095">
        <w:rPr>
          <w:rFonts w:ascii="Times New Roman" w:hAnsi="Times New Roman" w:cs="Times New Roman"/>
          <w:lang w:val="en-US"/>
        </w:rPr>
        <w:t>)</w:t>
      </w:r>
      <w:r w:rsidRPr="00C71095">
        <w:rPr>
          <w:rFonts w:ascii="Times New Roman" w:hAnsi="Times New Roman" w:cs="Times New Roman"/>
          <w:lang w:val="en-US"/>
        </w:rPr>
        <w:t xml:space="preserve">, p &lt; .001), IgG ratio: (F(4,62) = 6.06, </w:t>
      </w:r>
      <w:r w:rsidR="00B93C8A" w:rsidRPr="00C71095">
        <w:rPr>
          <w:rFonts w:ascii="Times New Roman" w:hAnsi="Times New Roman" w:cs="Times New Roman"/>
          <w:lang w:val="en-US"/>
        </w:rPr>
        <w:t xml:space="preserve">R² = .28 (adjusted R² = .24), </w:t>
      </w:r>
      <w:r w:rsidRPr="00C71095">
        <w:rPr>
          <w:rFonts w:ascii="Times New Roman" w:hAnsi="Times New Roman" w:cs="Times New Roman"/>
          <w:lang w:val="en-US"/>
        </w:rPr>
        <w:t xml:space="preserve">p &lt; .001), OCB types: (F(4,43) = 6.08, </w:t>
      </w:r>
      <w:r w:rsidR="00B93C8A" w:rsidRPr="00C71095">
        <w:rPr>
          <w:rFonts w:ascii="Times New Roman" w:hAnsi="Times New Roman" w:cs="Times New Roman"/>
          <w:lang w:val="en-US"/>
        </w:rPr>
        <w:t xml:space="preserve">R² = .36 (adjusted R² = .30), </w:t>
      </w:r>
      <w:r w:rsidR="00447528" w:rsidRPr="00C71095">
        <w:rPr>
          <w:rFonts w:ascii="Times New Roman" w:hAnsi="Times New Roman" w:cs="Times New Roman"/>
          <w:lang w:val="en-US"/>
        </w:rPr>
        <w:t>p = .001)).</w:t>
      </w:r>
    </w:p>
    <w:p w14:paraId="79777D99" w14:textId="77777777" w:rsidR="0092584D" w:rsidRPr="00C71095" w:rsidRDefault="0092584D" w:rsidP="00447528">
      <w:pPr>
        <w:spacing w:line="480" w:lineRule="auto"/>
        <w:jc w:val="both"/>
        <w:rPr>
          <w:rFonts w:ascii="Times New Roman" w:hAnsi="Times New Roman" w:cs="Times New Roman"/>
          <w:lang w:val="en-US"/>
        </w:rPr>
      </w:pPr>
      <w:r w:rsidRPr="00C71095">
        <w:rPr>
          <w:rFonts w:ascii="Times New Roman" w:hAnsi="Times New Roman" w:cs="Times New Roman"/>
          <w:lang w:val="en-US"/>
        </w:rPr>
        <w:t>There were no significant differences between the subgroups of individuals with and without abnormal CSF findings regarding WIE working memory scores, t(83) = 0.78, p = .440, as well as regarding TAP 2.1 working memory scores, t(81) = 0.73, p = .467.</w:t>
      </w:r>
    </w:p>
    <w:p w14:paraId="781A52BC" w14:textId="77777777" w:rsidR="0092584D" w:rsidRPr="00C71095" w:rsidRDefault="0092584D" w:rsidP="00447528">
      <w:pPr>
        <w:spacing w:line="480" w:lineRule="auto"/>
        <w:jc w:val="both"/>
        <w:rPr>
          <w:rFonts w:ascii="Times New Roman" w:hAnsi="Times New Roman" w:cs="Times New Roman"/>
          <w:lang w:val="en-US"/>
        </w:rPr>
      </w:pPr>
    </w:p>
    <w:p w14:paraId="24E4F5C0" w14:textId="77777777" w:rsidR="00D84313" w:rsidRPr="00C71095" w:rsidRDefault="00900EBF" w:rsidP="00447528">
      <w:pPr>
        <w:spacing w:line="480" w:lineRule="auto"/>
        <w:jc w:val="both"/>
        <w:rPr>
          <w:rFonts w:ascii="Times New Roman" w:hAnsi="Times New Roman" w:cs="Times New Roman"/>
          <w:b/>
          <w:lang w:val="en-US"/>
        </w:rPr>
      </w:pPr>
      <w:r w:rsidRPr="00C71095">
        <w:rPr>
          <w:rFonts w:ascii="Times New Roman" w:hAnsi="Times New Roman" w:cs="Times New Roman"/>
          <w:b/>
          <w:lang w:val="en-US"/>
        </w:rPr>
        <w:t xml:space="preserve">S3.2 </w:t>
      </w:r>
      <w:r w:rsidR="00C22094" w:rsidRPr="00C71095">
        <w:rPr>
          <w:rFonts w:ascii="Times New Roman" w:hAnsi="Times New Roman" w:cs="Times New Roman"/>
          <w:b/>
          <w:lang w:val="en-US"/>
        </w:rPr>
        <w:t>A</w:t>
      </w:r>
      <w:r w:rsidR="00D84313" w:rsidRPr="00C71095">
        <w:rPr>
          <w:rFonts w:ascii="Times New Roman" w:hAnsi="Times New Roman" w:cs="Times New Roman"/>
          <w:b/>
          <w:lang w:val="en-US"/>
        </w:rPr>
        <w:t>ssociation between blood-brain barrier dysfunction and attention</w:t>
      </w:r>
    </w:p>
    <w:p w14:paraId="7EB49F89" w14:textId="6FD2219F" w:rsidR="003257A0" w:rsidRPr="00C71095" w:rsidRDefault="003257A0" w:rsidP="00447528">
      <w:pPr>
        <w:spacing w:line="480" w:lineRule="auto"/>
        <w:jc w:val="both"/>
        <w:rPr>
          <w:rFonts w:ascii="Times New Roman" w:hAnsi="Times New Roman" w:cs="Times New Roman"/>
          <w:lang w:val="en-US"/>
        </w:rPr>
      </w:pPr>
      <w:r w:rsidRPr="00C71095">
        <w:rPr>
          <w:rFonts w:ascii="Times New Roman" w:hAnsi="Times New Roman" w:cs="Times New Roman"/>
          <w:lang w:val="en-US"/>
        </w:rPr>
        <w:t>Based on simple linear regression analyses, no significant association between the RBANS attention score and</w:t>
      </w:r>
      <w:r w:rsidR="007F56A5" w:rsidRPr="00C71095">
        <w:rPr>
          <w:rFonts w:ascii="Times New Roman" w:hAnsi="Times New Roman" w:cs="Times New Roman"/>
          <w:lang w:val="en-US"/>
        </w:rPr>
        <w:t xml:space="preserve"> markers of BBB dysfunction was observed (</w:t>
      </w:r>
      <w:r w:rsidRPr="00C71095">
        <w:rPr>
          <w:rFonts w:ascii="Times New Roman" w:hAnsi="Times New Roman" w:cs="Times New Roman"/>
          <w:lang w:val="en-US"/>
        </w:rPr>
        <w:t>AQ</w:t>
      </w:r>
      <w:r w:rsidR="007F56A5" w:rsidRPr="00C71095">
        <w:rPr>
          <w:rFonts w:ascii="Times New Roman" w:hAnsi="Times New Roman" w:cs="Times New Roman"/>
          <w:lang w:val="en-US"/>
        </w:rPr>
        <w:t>:</w:t>
      </w:r>
      <w:r w:rsidRPr="00C71095">
        <w:rPr>
          <w:rFonts w:ascii="Times New Roman" w:hAnsi="Times New Roman" w:cs="Times New Roman"/>
          <w:lang w:val="en-US"/>
        </w:rPr>
        <w:t xml:space="preserve"> (</w:t>
      </w:r>
      <w:proofErr w:type="gramStart"/>
      <w:r w:rsidRPr="00C71095">
        <w:rPr>
          <w:rFonts w:ascii="Times New Roman" w:hAnsi="Times New Roman" w:cs="Times New Roman"/>
          <w:lang w:val="en-US"/>
        </w:rPr>
        <w:t>F(</w:t>
      </w:r>
      <w:proofErr w:type="gramEnd"/>
      <w:r w:rsidRPr="00C71095">
        <w:rPr>
          <w:rFonts w:ascii="Times New Roman" w:hAnsi="Times New Roman" w:cs="Times New Roman"/>
          <w:lang w:val="en-US"/>
        </w:rPr>
        <w:t>1,</w:t>
      </w:r>
      <w:r w:rsidR="00554B3D" w:rsidRPr="00C71095">
        <w:rPr>
          <w:rFonts w:ascii="Times New Roman" w:hAnsi="Times New Roman" w:cs="Times New Roman"/>
          <w:lang w:val="en-US"/>
        </w:rPr>
        <w:t>67</w:t>
      </w:r>
      <w:r w:rsidRPr="00C71095">
        <w:rPr>
          <w:rFonts w:ascii="Times New Roman" w:hAnsi="Times New Roman" w:cs="Times New Roman"/>
          <w:lang w:val="en-US"/>
        </w:rPr>
        <w:t>) = 0.0</w:t>
      </w:r>
      <w:r w:rsidR="00554B3D" w:rsidRPr="00C71095">
        <w:rPr>
          <w:rFonts w:ascii="Times New Roman" w:hAnsi="Times New Roman" w:cs="Times New Roman"/>
          <w:lang w:val="en-US"/>
        </w:rPr>
        <w:t>0</w:t>
      </w:r>
      <w:r w:rsidRPr="00C71095">
        <w:rPr>
          <w:rFonts w:ascii="Times New Roman" w:hAnsi="Times New Roman" w:cs="Times New Roman"/>
          <w:lang w:val="en-US"/>
        </w:rPr>
        <w:t>, p = .</w:t>
      </w:r>
      <w:r w:rsidR="00554B3D" w:rsidRPr="00C71095">
        <w:rPr>
          <w:rFonts w:ascii="Times New Roman" w:hAnsi="Times New Roman" w:cs="Times New Roman"/>
          <w:lang w:val="en-US"/>
        </w:rPr>
        <w:t>974</w:t>
      </w:r>
      <w:r w:rsidRPr="00C71095">
        <w:rPr>
          <w:rFonts w:ascii="Times New Roman" w:hAnsi="Times New Roman" w:cs="Times New Roman"/>
          <w:lang w:val="en-US"/>
        </w:rPr>
        <w:t>), IgG ratio</w:t>
      </w:r>
      <w:r w:rsidR="007F56A5" w:rsidRPr="00C71095">
        <w:rPr>
          <w:rFonts w:ascii="Times New Roman" w:hAnsi="Times New Roman" w:cs="Times New Roman"/>
          <w:lang w:val="en-US"/>
        </w:rPr>
        <w:t>:</w:t>
      </w:r>
      <w:r w:rsidRPr="00C71095">
        <w:rPr>
          <w:rFonts w:ascii="Times New Roman" w:hAnsi="Times New Roman" w:cs="Times New Roman"/>
          <w:lang w:val="en-US"/>
        </w:rPr>
        <w:t xml:space="preserve"> (F(1,</w:t>
      </w:r>
      <w:r w:rsidR="00554B3D" w:rsidRPr="00C71095">
        <w:rPr>
          <w:rFonts w:ascii="Times New Roman" w:hAnsi="Times New Roman" w:cs="Times New Roman"/>
          <w:lang w:val="en-US"/>
        </w:rPr>
        <w:t>67</w:t>
      </w:r>
      <w:r w:rsidRPr="00C71095">
        <w:rPr>
          <w:rFonts w:ascii="Times New Roman" w:hAnsi="Times New Roman" w:cs="Times New Roman"/>
          <w:lang w:val="en-US"/>
        </w:rPr>
        <w:t>) = 0.0</w:t>
      </w:r>
      <w:r w:rsidR="00554B3D" w:rsidRPr="00C71095">
        <w:rPr>
          <w:rFonts w:ascii="Times New Roman" w:hAnsi="Times New Roman" w:cs="Times New Roman"/>
          <w:lang w:val="en-US"/>
        </w:rPr>
        <w:t>6</w:t>
      </w:r>
      <w:r w:rsidRPr="00C71095">
        <w:rPr>
          <w:rFonts w:ascii="Times New Roman" w:hAnsi="Times New Roman" w:cs="Times New Roman"/>
          <w:lang w:val="en-US"/>
        </w:rPr>
        <w:t>, p = .</w:t>
      </w:r>
      <w:r w:rsidR="00554B3D" w:rsidRPr="00C71095">
        <w:rPr>
          <w:rFonts w:ascii="Times New Roman" w:hAnsi="Times New Roman" w:cs="Times New Roman"/>
          <w:lang w:val="en-US"/>
        </w:rPr>
        <w:t>813</w:t>
      </w:r>
      <w:r w:rsidR="007F56A5" w:rsidRPr="00C71095">
        <w:rPr>
          <w:rFonts w:ascii="Times New Roman" w:hAnsi="Times New Roman" w:cs="Times New Roman"/>
          <w:lang w:val="en-US"/>
        </w:rPr>
        <w:t xml:space="preserve">), </w:t>
      </w:r>
      <w:r w:rsidRPr="00C71095">
        <w:rPr>
          <w:rFonts w:ascii="Times New Roman" w:hAnsi="Times New Roman" w:cs="Times New Roman"/>
          <w:lang w:val="en-US"/>
        </w:rPr>
        <w:t>OCB types</w:t>
      </w:r>
      <w:r w:rsidR="007F56A5" w:rsidRPr="00C71095">
        <w:rPr>
          <w:rFonts w:ascii="Times New Roman" w:hAnsi="Times New Roman" w:cs="Times New Roman"/>
          <w:lang w:val="en-US"/>
        </w:rPr>
        <w:t>:</w:t>
      </w:r>
      <w:r w:rsidRPr="00C71095">
        <w:rPr>
          <w:rFonts w:ascii="Times New Roman" w:hAnsi="Times New Roman" w:cs="Times New Roman"/>
          <w:lang w:val="en-US"/>
        </w:rPr>
        <w:t xml:space="preserve"> </w:t>
      </w:r>
      <w:r w:rsidR="00554B3D" w:rsidRPr="00C71095">
        <w:rPr>
          <w:rFonts w:ascii="Times New Roman" w:hAnsi="Times New Roman" w:cs="Times New Roman"/>
          <w:lang w:val="en-US"/>
        </w:rPr>
        <w:t>(F(1,47</w:t>
      </w:r>
      <w:r w:rsidRPr="00C71095">
        <w:rPr>
          <w:rFonts w:ascii="Times New Roman" w:hAnsi="Times New Roman" w:cs="Times New Roman"/>
          <w:lang w:val="en-US"/>
        </w:rPr>
        <w:t>) = 0.</w:t>
      </w:r>
      <w:r w:rsidR="00554B3D" w:rsidRPr="00C71095">
        <w:rPr>
          <w:rFonts w:ascii="Times New Roman" w:hAnsi="Times New Roman" w:cs="Times New Roman"/>
          <w:lang w:val="en-US"/>
        </w:rPr>
        <w:t>97</w:t>
      </w:r>
      <w:r w:rsidRPr="00C71095">
        <w:rPr>
          <w:rFonts w:ascii="Times New Roman" w:hAnsi="Times New Roman" w:cs="Times New Roman"/>
          <w:lang w:val="en-US"/>
        </w:rPr>
        <w:t>, p = .</w:t>
      </w:r>
      <w:r w:rsidR="00554B3D" w:rsidRPr="00C71095">
        <w:rPr>
          <w:rFonts w:ascii="Times New Roman" w:hAnsi="Times New Roman" w:cs="Times New Roman"/>
          <w:lang w:val="en-US"/>
        </w:rPr>
        <w:t>330</w:t>
      </w:r>
      <w:r w:rsidRPr="00C71095">
        <w:rPr>
          <w:rFonts w:ascii="Times New Roman" w:hAnsi="Times New Roman" w:cs="Times New Roman"/>
          <w:lang w:val="en-US"/>
        </w:rPr>
        <w:t>)</w:t>
      </w:r>
      <w:r w:rsidR="007F56A5" w:rsidRPr="00C71095">
        <w:rPr>
          <w:rFonts w:ascii="Times New Roman" w:hAnsi="Times New Roman" w:cs="Times New Roman"/>
          <w:lang w:val="en-US"/>
        </w:rPr>
        <w:t>).</w:t>
      </w:r>
    </w:p>
    <w:p w14:paraId="3D3F3419" w14:textId="6BA6958F" w:rsidR="00D956E8" w:rsidRPr="00C71095" w:rsidRDefault="00D956E8" w:rsidP="00447528">
      <w:pPr>
        <w:spacing w:line="480" w:lineRule="auto"/>
        <w:jc w:val="both"/>
        <w:rPr>
          <w:rFonts w:ascii="Times New Roman" w:hAnsi="Times New Roman" w:cs="Times New Roman"/>
          <w:lang w:val="en-US"/>
        </w:rPr>
      </w:pPr>
      <w:r w:rsidRPr="00C71095">
        <w:rPr>
          <w:rFonts w:ascii="Times New Roman" w:hAnsi="Times New Roman" w:cs="Times New Roman"/>
          <w:lang w:val="en-US"/>
        </w:rPr>
        <w:t xml:space="preserve">The three multiple linear regression models with RBANS attention score as dependent variable and markers of BBB dysfunction, age, sex and educational level as predictors were significant for (AQ: (F(4,41) = 3.26, </w:t>
      </w:r>
      <w:r w:rsidR="00B93C8A" w:rsidRPr="00C71095">
        <w:rPr>
          <w:rFonts w:ascii="Times New Roman" w:hAnsi="Times New Roman" w:cs="Times New Roman"/>
          <w:lang w:val="en-US"/>
        </w:rPr>
        <w:t xml:space="preserve">R² = .24 (adjusted R² = .17), </w:t>
      </w:r>
      <w:r w:rsidRPr="00C71095">
        <w:rPr>
          <w:rFonts w:ascii="Times New Roman" w:hAnsi="Times New Roman" w:cs="Times New Roman"/>
          <w:lang w:val="en-US"/>
        </w:rPr>
        <w:t xml:space="preserve">p = .021), IgG ratio: (F(4,41) = 3.30, </w:t>
      </w:r>
      <w:r w:rsidR="00B93C8A" w:rsidRPr="00C71095">
        <w:rPr>
          <w:rFonts w:ascii="Times New Roman" w:hAnsi="Times New Roman" w:cs="Times New Roman"/>
          <w:lang w:val="en-US"/>
        </w:rPr>
        <w:t>R² = .2</w:t>
      </w:r>
      <w:r w:rsidR="008902CF" w:rsidRPr="00C71095">
        <w:rPr>
          <w:rFonts w:ascii="Times New Roman" w:hAnsi="Times New Roman" w:cs="Times New Roman"/>
          <w:lang w:val="en-US"/>
        </w:rPr>
        <w:t>4 (adjusted R² = .17</w:t>
      </w:r>
      <w:r w:rsidR="00B93C8A" w:rsidRPr="00C71095">
        <w:rPr>
          <w:rFonts w:ascii="Times New Roman" w:hAnsi="Times New Roman" w:cs="Times New Roman"/>
          <w:lang w:val="en-US"/>
        </w:rPr>
        <w:t xml:space="preserve">), </w:t>
      </w:r>
      <w:r w:rsidRPr="00C71095">
        <w:rPr>
          <w:rFonts w:ascii="Times New Roman" w:hAnsi="Times New Roman" w:cs="Times New Roman"/>
          <w:lang w:val="en-US"/>
        </w:rPr>
        <w:t>p = .020)) but not for (OCB types: (F(4,24) = 1.02, p = .419)).</w:t>
      </w:r>
    </w:p>
    <w:p w14:paraId="680553F6" w14:textId="60943695" w:rsidR="00D84313" w:rsidRPr="00C71095" w:rsidRDefault="00D84313" w:rsidP="00447528">
      <w:pPr>
        <w:spacing w:line="480" w:lineRule="auto"/>
        <w:jc w:val="both"/>
        <w:rPr>
          <w:rFonts w:ascii="Times New Roman" w:hAnsi="Times New Roman" w:cs="Times New Roman"/>
          <w:lang w:val="en-US"/>
        </w:rPr>
      </w:pPr>
      <w:r w:rsidRPr="00C71095">
        <w:rPr>
          <w:rFonts w:ascii="Times New Roman" w:hAnsi="Times New Roman" w:cs="Times New Roman"/>
          <w:lang w:val="en-US"/>
        </w:rPr>
        <w:t xml:space="preserve">There were no significant differences between the subgroups of individuals with and without abnormal CSF findings regarding RBANS attention scores, </w:t>
      </w:r>
      <w:proofErr w:type="gramStart"/>
      <w:r w:rsidRPr="00C71095">
        <w:rPr>
          <w:rFonts w:ascii="Times New Roman" w:hAnsi="Times New Roman" w:cs="Times New Roman"/>
          <w:lang w:val="en-US"/>
        </w:rPr>
        <w:t>t(</w:t>
      </w:r>
      <w:proofErr w:type="gramEnd"/>
      <w:r w:rsidRPr="00C71095">
        <w:rPr>
          <w:rFonts w:ascii="Times New Roman" w:hAnsi="Times New Roman" w:cs="Times New Roman"/>
          <w:lang w:val="en-US"/>
        </w:rPr>
        <w:t>67) = 0.85, p = .401.</w:t>
      </w:r>
    </w:p>
    <w:p w14:paraId="2F72F3C9" w14:textId="77777777" w:rsidR="00900EBF" w:rsidRPr="00C71095" w:rsidRDefault="00900EBF" w:rsidP="00447528">
      <w:pPr>
        <w:spacing w:line="48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2F8E498D" w14:textId="77777777" w:rsidR="00FB438D" w:rsidRPr="00C71095" w:rsidRDefault="00FB438D" w:rsidP="00447528">
      <w:pPr>
        <w:spacing w:line="48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67FF43AE" w14:textId="31414203" w:rsidR="004313B0" w:rsidRPr="00C71095" w:rsidRDefault="00900EBF" w:rsidP="00447528">
      <w:pPr>
        <w:spacing w:line="480" w:lineRule="auto"/>
        <w:jc w:val="both"/>
        <w:rPr>
          <w:rFonts w:ascii="Times New Roman" w:hAnsi="Times New Roman" w:cs="Times New Roman"/>
          <w:b/>
          <w:lang w:val="en-US"/>
        </w:rPr>
      </w:pPr>
      <w:r w:rsidRPr="00C71095">
        <w:rPr>
          <w:rFonts w:ascii="Times New Roman" w:hAnsi="Times New Roman" w:cs="Times New Roman"/>
          <w:b/>
          <w:lang w:val="en-US"/>
        </w:rPr>
        <w:lastRenderedPageBreak/>
        <w:t xml:space="preserve">S3.3 </w:t>
      </w:r>
      <w:r w:rsidR="00C22094" w:rsidRPr="00C71095">
        <w:rPr>
          <w:rFonts w:ascii="Times New Roman" w:hAnsi="Times New Roman" w:cs="Times New Roman"/>
          <w:b/>
          <w:lang w:val="en-US"/>
        </w:rPr>
        <w:t>A</w:t>
      </w:r>
      <w:r w:rsidR="004313B0" w:rsidRPr="00C71095">
        <w:rPr>
          <w:rFonts w:ascii="Times New Roman" w:hAnsi="Times New Roman" w:cs="Times New Roman"/>
          <w:b/>
          <w:lang w:val="en-US"/>
        </w:rPr>
        <w:t>ssociation between blood-brain barrier dysfunction and working speed</w:t>
      </w:r>
    </w:p>
    <w:p w14:paraId="46D445FF" w14:textId="29730618" w:rsidR="004313B0" w:rsidRPr="00C71095" w:rsidRDefault="004313B0" w:rsidP="00447528">
      <w:pPr>
        <w:spacing w:line="480" w:lineRule="auto"/>
        <w:jc w:val="both"/>
        <w:rPr>
          <w:rFonts w:ascii="Times New Roman" w:hAnsi="Times New Roman" w:cs="Times New Roman"/>
          <w:lang w:val="en-US"/>
        </w:rPr>
      </w:pPr>
      <w:r w:rsidRPr="00C71095">
        <w:rPr>
          <w:rFonts w:ascii="Times New Roman" w:hAnsi="Times New Roman" w:cs="Times New Roman"/>
          <w:lang w:val="en-US"/>
        </w:rPr>
        <w:t xml:space="preserve">Based on simple linear regression analyses, no significant association between the WIE working speed score </w:t>
      </w:r>
      <w:r w:rsidR="0000248C" w:rsidRPr="00C71095">
        <w:rPr>
          <w:rFonts w:ascii="Times New Roman" w:hAnsi="Times New Roman" w:cs="Times New Roman"/>
          <w:lang w:val="en-US"/>
        </w:rPr>
        <w:t>an</w:t>
      </w:r>
      <w:r w:rsidR="007C414D" w:rsidRPr="00C71095">
        <w:rPr>
          <w:rFonts w:ascii="Times New Roman" w:hAnsi="Times New Roman" w:cs="Times New Roman"/>
          <w:lang w:val="en-US"/>
        </w:rPr>
        <w:t>d</w:t>
      </w:r>
      <w:r w:rsidR="0000248C" w:rsidRPr="00C71095">
        <w:rPr>
          <w:rFonts w:ascii="Times New Roman" w:hAnsi="Times New Roman" w:cs="Times New Roman"/>
          <w:lang w:val="en-US"/>
        </w:rPr>
        <w:t xml:space="preserve"> markers of BBB dysfunction </w:t>
      </w:r>
      <w:r w:rsidR="00447528" w:rsidRPr="00C71095">
        <w:rPr>
          <w:rFonts w:ascii="Times New Roman" w:hAnsi="Times New Roman" w:cs="Times New Roman"/>
          <w:lang w:val="en-US"/>
        </w:rPr>
        <w:t>was</w:t>
      </w:r>
      <w:r w:rsidR="0000248C" w:rsidRPr="00C71095">
        <w:rPr>
          <w:rFonts w:ascii="Times New Roman" w:hAnsi="Times New Roman" w:cs="Times New Roman"/>
          <w:lang w:val="en-US"/>
        </w:rPr>
        <w:t xml:space="preserve"> observed (</w:t>
      </w:r>
      <w:r w:rsidR="00F236CD" w:rsidRPr="00C71095">
        <w:rPr>
          <w:rFonts w:ascii="Times New Roman" w:hAnsi="Times New Roman" w:cs="Times New Roman"/>
          <w:lang w:val="en-US"/>
        </w:rPr>
        <w:t>AQ</w:t>
      </w:r>
      <w:r w:rsidR="0000248C" w:rsidRPr="00C71095">
        <w:rPr>
          <w:rFonts w:ascii="Times New Roman" w:hAnsi="Times New Roman" w:cs="Times New Roman"/>
          <w:lang w:val="en-US"/>
        </w:rPr>
        <w:t>:</w:t>
      </w:r>
      <w:r w:rsidR="00F236CD" w:rsidRPr="00C71095">
        <w:rPr>
          <w:rFonts w:ascii="Times New Roman" w:hAnsi="Times New Roman" w:cs="Times New Roman"/>
          <w:lang w:val="en-US"/>
        </w:rPr>
        <w:t xml:space="preserve"> (</w:t>
      </w:r>
      <w:proofErr w:type="gramStart"/>
      <w:r w:rsidR="00F236CD" w:rsidRPr="00C71095">
        <w:rPr>
          <w:rFonts w:ascii="Times New Roman" w:hAnsi="Times New Roman" w:cs="Times New Roman"/>
          <w:lang w:val="en-US"/>
        </w:rPr>
        <w:t>F(</w:t>
      </w:r>
      <w:proofErr w:type="gramEnd"/>
      <w:r w:rsidR="00F236CD" w:rsidRPr="00C71095">
        <w:rPr>
          <w:rFonts w:ascii="Times New Roman" w:hAnsi="Times New Roman" w:cs="Times New Roman"/>
          <w:lang w:val="en-US"/>
        </w:rPr>
        <w:t>1,84) = 0.06, p = .800)</w:t>
      </w:r>
      <w:r w:rsidR="0000248C" w:rsidRPr="00C71095">
        <w:rPr>
          <w:rFonts w:ascii="Times New Roman" w:hAnsi="Times New Roman" w:cs="Times New Roman"/>
          <w:lang w:val="en-US"/>
        </w:rPr>
        <w:t>,</w:t>
      </w:r>
      <w:r w:rsidRPr="00C71095">
        <w:rPr>
          <w:rFonts w:ascii="Times New Roman" w:hAnsi="Times New Roman" w:cs="Times New Roman"/>
          <w:lang w:val="en-US"/>
        </w:rPr>
        <w:t xml:space="preserve"> IgG ratio</w:t>
      </w:r>
      <w:r w:rsidR="0000248C" w:rsidRPr="00C71095">
        <w:rPr>
          <w:rFonts w:ascii="Times New Roman" w:hAnsi="Times New Roman" w:cs="Times New Roman"/>
          <w:lang w:val="en-US"/>
        </w:rPr>
        <w:t>:</w:t>
      </w:r>
      <w:r w:rsidRPr="00C71095">
        <w:rPr>
          <w:rFonts w:ascii="Times New Roman" w:hAnsi="Times New Roman" w:cs="Times New Roman"/>
          <w:lang w:val="en-US"/>
        </w:rPr>
        <w:t xml:space="preserve"> (F(1,8</w:t>
      </w:r>
      <w:r w:rsidR="00785B76" w:rsidRPr="00C71095">
        <w:rPr>
          <w:rFonts w:ascii="Times New Roman" w:hAnsi="Times New Roman" w:cs="Times New Roman"/>
          <w:lang w:val="en-US"/>
        </w:rPr>
        <w:t>4</w:t>
      </w:r>
      <w:r w:rsidRPr="00C71095">
        <w:rPr>
          <w:rFonts w:ascii="Times New Roman" w:hAnsi="Times New Roman" w:cs="Times New Roman"/>
          <w:lang w:val="en-US"/>
        </w:rPr>
        <w:t>) = 0.</w:t>
      </w:r>
      <w:r w:rsidR="00785B76" w:rsidRPr="00C71095">
        <w:rPr>
          <w:rFonts w:ascii="Times New Roman" w:hAnsi="Times New Roman" w:cs="Times New Roman"/>
          <w:lang w:val="en-US"/>
        </w:rPr>
        <w:t>10</w:t>
      </w:r>
      <w:r w:rsidRPr="00C71095">
        <w:rPr>
          <w:rFonts w:ascii="Times New Roman" w:hAnsi="Times New Roman" w:cs="Times New Roman"/>
          <w:lang w:val="en-US"/>
        </w:rPr>
        <w:t>, p = .</w:t>
      </w:r>
      <w:r w:rsidR="00785B76" w:rsidRPr="00C71095">
        <w:rPr>
          <w:rFonts w:ascii="Times New Roman" w:hAnsi="Times New Roman" w:cs="Times New Roman"/>
          <w:lang w:val="en-US"/>
        </w:rPr>
        <w:t>755</w:t>
      </w:r>
      <w:r w:rsidRPr="00C71095">
        <w:rPr>
          <w:rFonts w:ascii="Times New Roman" w:hAnsi="Times New Roman" w:cs="Times New Roman"/>
          <w:lang w:val="en-US"/>
        </w:rPr>
        <w:t>)</w:t>
      </w:r>
      <w:r w:rsidR="007C414D" w:rsidRPr="00C71095">
        <w:rPr>
          <w:rFonts w:ascii="Times New Roman" w:hAnsi="Times New Roman" w:cs="Times New Roman"/>
          <w:lang w:val="en-US"/>
        </w:rPr>
        <w:t>).</w:t>
      </w:r>
    </w:p>
    <w:p w14:paraId="1B29ECE0" w14:textId="0B69A377" w:rsidR="000B73B0" w:rsidRPr="00C71095" w:rsidRDefault="000B73B0" w:rsidP="00447528">
      <w:pPr>
        <w:spacing w:line="480" w:lineRule="auto"/>
        <w:jc w:val="both"/>
        <w:rPr>
          <w:rFonts w:ascii="Times New Roman" w:hAnsi="Times New Roman" w:cs="Times New Roman"/>
          <w:lang w:val="en-US"/>
        </w:rPr>
      </w:pPr>
      <w:r w:rsidRPr="00C71095">
        <w:rPr>
          <w:rFonts w:ascii="Times New Roman" w:hAnsi="Times New Roman" w:cs="Times New Roman"/>
          <w:lang w:val="en-US"/>
        </w:rPr>
        <w:t xml:space="preserve">The three multiple linear regression models with WIE working speed score as dependent variable and markers of BBB dysfunction, age, sex and educational level as predictors were significant (AQ: (F(4,63) = 6.56, </w:t>
      </w:r>
      <w:r w:rsidR="008902CF" w:rsidRPr="00C71095">
        <w:rPr>
          <w:rFonts w:ascii="Times New Roman" w:hAnsi="Times New Roman" w:cs="Times New Roman"/>
          <w:lang w:val="en-US"/>
        </w:rPr>
        <w:t xml:space="preserve">R² = .29 (adjusted R² = .25), </w:t>
      </w:r>
      <w:r w:rsidRPr="00C71095">
        <w:rPr>
          <w:rFonts w:ascii="Times New Roman" w:hAnsi="Times New Roman" w:cs="Times New Roman"/>
          <w:lang w:val="en-US"/>
        </w:rPr>
        <w:t xml:space="preserve">p &lt; .001), IgG ratio: (F(4,63) = 6.68, </w:t>
      </w:r>
      <w:r w:rsidR="008902CF" w:rsidRPr="00C71095">
        <w:rPr>
          <w:rFonts w:ascii="Times New Roman" w:hAnsi="Times New Roman" w:cs="Times New Roman"/>
          <w:lang w:val="en-US"/>
        </w:rPr>
        <w:t xml:space="preserve">R² = .30 (adjusted R² = .25), </w:t>
      </w:r>
      <w:r w:rsidRPr="00C71095">
        <w:rPr>
          <w:rFonts w:ascii="Times New Roman" w:hAnsi="Times New Roman" w:cs="Times New Roman"/>
          <w:lang w:val="en-US"/>
        </w:rPr>
        <w:t>p &lt; .001,</w:t>
      </w:r>
      <w:r w:rsidR="008902CF" w:rsidRPr="00C71095">
        <w:rPr>
          <w:rFonts w:ascii="Times New Roman" w:hAnsi="Times New Roman" w:cs="Times New Roman"/>
          <w:lang w:val="en-US"/>
        </w:rPr>
        <w:t xml:space="preserve"> </w:t>
      </w:r>
      <w:r w:rsidRPr="00C71095">
        <w:rPr>
          <w:rFonts w:ascii="Times New Roman" w:hAnsi="Times New Roman" w:cs="Times New Roman"/>
          <w:lang w:val="en-US"/>
        </w:rPr>
        <w:t>OCB types: (F(4,4</w:t>
      </w:r>
      <w:r w:rsidR="00193447" w:rsidRPr="00C71095">
        <w:rPr>
          <w:rFonts w:ascii="Times New Roman" w:hAnsi="Times New Roman" w:cs="Times New Roman"/>
          <w:lang w:val="en-US"/>
        </w:rPr>
        <w:t>4) = 6.2</w:t>
      </w:r>
      <w:r w:rsidRPr="00C71095">
        <w:rPr>
          <w:rFonts w:ascii="Times New Roman" w:hAnsi="Times New Roman" w:cs="Times New Roman"/>
          <w:lang w:val="en-US"/>
        </w:rPr>
        <w:t xml:space="preserve">8, </w:t>
      </w:r>
      <w:r w:rsidR="008902CF" w:rsidRPr="00C71095">
        <w:rPr>
          <w:rFonts w:ascii="Times New Roman" w:hAnsi="Times New Roman" w:cs="Times New Roman"/>
          <w:lang w:val="en-US"/>
        </w:rPr>
        <w:t>R² = .36 (adjusted R² = .31), p &lt; .001)).</w:t>
      </w:r>
    </w:p>
    <w:p w14:paraId="6295553C" w14:textId="28D1FED5" w:rsidR="008E5922" w:rsidRPr="00C71095" w:rsidRDefault="008E5922" w:rsidP="00447528">
      <w:pPr>
        <w:spacing w:line="480" w:lineRule="auto"/>
        <w:jc w:val="both"/>
        <w:rPr>
          <w:rFonts w:ascii="Times New Roman" w:hAnsi="Times New Roman" w:cs="Times New Roman"/>
          <w:lang w:val="en-US"/>
        </w:rPr>
      </w:pPr>
      <w:r w:rsidRPr="00C71095">
        <w:rPr>
          <w:rFonts w:ascii="Times New Roman" w:hAnsi="Times New Roman" w:cs="Times New Roman"/>
          <w:lang w:val="en-US"/>
        </w:rPr>
        <w:t xml:space="preserve">There were no significant differences between the subgroups of individuals with and without abnormal CSF findings regarding WIE working speed scores, </w:t>
      </w:r>
      <w:proofErr w:type="gramStart"/>
      <w:r w:rsidRPr="00C71095">
        <w:rPr>
          <w:rFonts w:ascii="Times New Roman" w:hAnsi="Times New Roman" w:cs="Times New Roman"/>
          <w:lang w:val="en-US"/>
        </w:rPr>
        <w:t>t(</w:t>
      </w:r>
      <w:proofErr w:type="gramEnd"/>
      <w:r w:rsidRPr="00C71095">
        <w:rPr>
          <w:rFonts w:ascii="Times New Roman" w:hAnsi="Times New Roman" w:cs="Times New Roman"/>
          <w:lang w:val="en-US"/>
        </w:rPr>
        <w:t>85) = 0.40, p = .690.</w:t>
      </w:r>
    </w:p>
    <w:p w14:paraId="5C1A6DEA" w14:textId="3CBD9698" w:rsidR="00FB438D" w:rsidRPr="00C71095" w:rsidRDefault="00FB438D" w:rsidP="00447528">
      <w:pPr>
        <w:spacing w:line="48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4BCD0B62" w14:textId="00A8859C" w:rsidR="009D6C69" w:rsidRPr="00C71095" w:rsidRDefault="00900EBF" w:rsidP="00447528">
      <w:pPr>
        <w:spacing w:line="480" w:lineRule="auto"/>
        <w:jc w:val="both"/>
        <w:rPr>
          <w:rFonts w:ascii="Times New Roman" w:hAnsi="Times New Roman" w:cs="Times New Roman"/>
          <w:lang w:val="en-US"/>
        </w:rPr>
      </w:pPr>
      <w:r w:rsidRPr="00C71095">
        <w:rPr>
          <w:rFonts w:ascii="Times New Roman" w:hAnsi="Times New Roman" w:cs="Times New Roman"/>
          <w:b/>
          <w:lang w:val="en-US"/>
        </w:rPr>
        <w:t xml:space="preserve">S3.5 </w:t>
      </w:r>
      <w:r w:rsidR="009D6C69" w:rsidRPr="00C71095">
        <w:rPr>
          <w:rFonts w:ascii="Times New Roman" w:hAnsi="Times New Roman" w:cs="Times New Roman"/>
          <w:b/>
          <w:lang w:val="en-US"/>
        </w:rPr>
        <w:t>Additional a</w:t>
      </w:r>
      <w:r w:rsidR="00CB57BF" w:rsidRPr="00C71095">
        <w:rPr>
          <w:rFonts w:ascii="Times New Roman" w:hAnsi="Times New Roman" w:cs="Times New Roman"/>
          <w:b/>
          <w:lang w:val="en-US"/>
        </w:rPr>
        <w:t>nalysi</w:t>
      </w:r>
      <w:r w:rsidR="009D6C69" w:rsidRPr="00C71095">
        <w:rPr>
          <w:rFonts w:ascii="Times New Roman" w:hAnsi="Times New Roman" w:cs="Times New Roman"/>
          <w:b/>
          <w:lang w:val="en-US"/>
        </w:rPr>
        <w:t xml:space="preserve">s: No difference between high vs. low performers in </w:t>
      </w:r>
      <w:r w:rsidR="00C30520" w:rsidRPr="00C71095">
        <w:rPr>
          <w:rFonts w:ascii="Times New Roman" w:hAnsi="Times New Roman" w:cs="Times New Roman"/>
          <w:b/>
          <w:lang w:val="en-US"/>
        </w:rPr>
        <w:t>WIE working memory score</w:t>
      </w:r>
      <w:r w:rsidR="009D6C69" w:rsidRPr="00C71095">
        <w:rPr>
          <w:rFonts w:ascii="Times New Roman" w:hAnsi="Times New Roman" w:cs="Times New Roman"/>
          <w:b/>
          <w:lang w:val="en-US"/>
        </w:rPr>
        <w:t xml:space="preserve"> regarding </w:t>
      </w:r>
      <w:r w:rsidR="00C22094" w:rsidRPr="00C71095">
        <w:rPr>
          <w:rFonts w:ascii="Times New Roman" w:hAnsi="Times New Roman" w:cs="Times New Roman"/>
          <w:b/>
          <w:lang w:val="en-US"/>
        </w:rPr>
        <w:t>AQ</w:t>
      </w:r>
    </w:p>
    <w:p w14:paraId="143A9555" w14:textId="77777777" w:rsidR="009D6C69" w:rsidRPr="00FB438D" w:rsidRDefault="009D6C69" w:rsidP="00447528">
      <w:pPr>
        <w:spacing w:line="480" w:lineRule="auto"/>
        <w:jc w:val="both"/>
        <w:rPr>
          <w:rFonts w:ascii="Times New Roman" w:hAnsi="Times New Roman" w:cs="Times New Roman"/>
          <w:lang w:val="en-US"/>
        </w:rPr>
      </w:pPr>
      <w:r w:rsidRPr="00C71095">
        <w:rPr>
          <w:rFonts w:ascii="Times New Roman" w:hAnsi="Times New Roman" w:cs="Times New Roman"/>
          <w:lang w:val="en-US"/>
        </w:rPr>
        <w:t xml:space="preserve">After median split of WIE working memory scores into low (values lower than group median) and high (values as high as group median or higher) performers, t-test showed no statistically significant difference between AQ of high vs. low performers, </w:t>
      </w:r>
      <w:proofErr w:type="gramStart"/>
      <w:r w:rsidRPr="00C71095">
        <w:rPr>
          <w:rFonts w:ascii="Times New Roman" w:hAnsi="Times New Roman" w:cs="Times New Roman"/>
          <w:lang w:val="en-US"/>
        </w:rPr>
        <w:t>t(</w:t>
      </w:r>
      <w:proofErr w:type="gramEnd"/>
      <w:r w:rsidRPr="00C71095">
        <w:rPr>
          <w:rFonts w:ascii="Times New Roman" w:hAnsi="Times New Roman" w:cs="Times New Roman"/>
          <w:lang w:val="en-US"/>
        </w:rPr>
        <w:t>118) = 0.02, p = .983.</w:t>
      </w:r>
    </w:p>
    <w:sectPr w:rsidR="009D6C69" w:rsidRPr="00FB43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635"/>
    <w:rsid w:val="0000248C"/>
    <w:rsid w:val="00022C3D"/>
    <w:rsid w:val="000B73B0"/>
    <w:rsid w:val="001710E0"/>
    <w:rsid w:val="00193447"/>
    <w:rsid w:val="00205F46"/>
    <w:rsid w:val="00235964"/>
    <w:rsid w:val="002E5866"/>
    <w:rsid w:val="003257A0"/>
    <w:rsid w:val="00337960"/>
    <w:rsid w:val="003E75AB"/>
    <w:rsid w:val="00406109"/>
    <w:rsid w:val="004313B0"/>
    <w:rsid w:val="00440585"/>
    <w:rsid w:val="00447528"/>
    <w:rsid w:val="00463EFC"/>
    <w:rsid w:val="00482813"/>
    <w:rsid w:val="00530589"/>
    <w:rsid w:val="00554B3D"/>
    <w:rsid w:val="00561744"/>
    <w:rsid w:val="006826BE"/>
    <w:rsid w:val="00683340"/>
    <w:rsid w:val="0073411D"/>
    <w:rsid w:val="007667BF"/>
    <w:rsid w:val="00785B76"/>
    <w:rsid w:val="007C414D"/>
    <w:rsid w:val="007F56A5"/>
    <w:rsid w:val="008727B7"/>
    <w:rsid w:val="00881BAB"/>
    <w:rsid w:val="008902CF"/>
    <w:rsid w:val="008D1420"/>
    <w:rsid w:val="008E5922"/>
    <w:rsid w:val="00900EBF"/>
    <w:rsid w:val="00915806"/>
    <w:rsid w:val="0092584D"/>
    <w:rsid w:val="009D44D4"/>
    <w:rsid w:val="009D6C69"/>
    <w:rsid w:val="00AB7524"/>
    <w:rsid w:val="00B93C8A"/>
    <w:rsid w:val="00B971CD"/>
    <w:rsid w:val="00BB2C4F"/>
    <w:rsid w:val="00C22094"/>
    <w:rsid w:val="00C30520"/>
    <w:rsid w:val="00C71095"/>
    <w:rsid w:val="00CA27BC"/>
    <w:rsid w:val="00CB57BF"/>
    <w:rsid w:val="00D35A83"/>
    <w:rsid w:val="00D677B0"/>
    <w:rsid w:val="00D84313"/>
    <w:rsid w:val="00D956E8"/>
    <w:rsid w:val="00E021A3"/>
    <w:rsid w:val="00EE1635"/>
    <w:rsid w:val="00F236CD"/>
    <w:rsid w:val="00FB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33FCB"/>
  <w15:chartTrackingRefBased/>
  <w15:docId w15:val="{17FC6A44-485C-4D21-97BE-FA66EB5B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der Universitaet Muenchen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sarwagne</dc:creator>
  <cp:keywords/>
  <dc:description/>
  <cp:lastModifiedBy>Isabel Maurus</cp:lastModifiedBy>
  <cp:revision>3</cp:revision>
  <dcterms:created xsi:type="dcterms:W3CDTF">2022-10-04T11:18:00Z</dcterms:created>
  <dcterms:modified xsi:type="dcterms:W3CDTF">2022-10-05T06:42:00Z</dcterms:modified>
</cp:coreProperties>
</file>